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13" w:rsidRPr="00C55689" w:rsidRDefault="00DE711A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>
        <w:rPr>
          <w:lang w:val="ru-RU"/>
        </w:rPr>
        <w:t xml:space="preserve">ӘЛ-ФАРАБИ АТЫНДАҒЫ ҚАЗАҚ ҰЛТТЫҚ УНИВЕРСИТЕТІ </w:t>
      </w:r>
    </w:p>
    <w:p w:rsidR="00E24513" w:rsidRPr="00C55689" w:rsidRDefault="005366FD" w:rsidP="00DE711A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Медицина </w:t>
      </w:r>
      <w:proofErr w:type="spellStart"/>
      <w:r>
        <w:rPr>
          <w:b/>
          <w:sz w:val="28"/>
          <w:szCs w:val="28"/>
          <w:lang w:val="ru-RU"/>
        </w:rPr>
        <w:t>және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денсаулық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сақтау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="00DE711A">
        <w:rPr>
          <w:b/>
          <w:sz w:val="28"/>
          <w:szCs w:val="28"/>
          <w:lang w:val="ru-RU"/>
        </w:rPr>
        <w:t>факультеті</w:t>
      </w:r>
      <w:proofErr w:type="spellEnd"/>
      <w:r w:rsidR="00DE711A">
        <w:rPr>
          <w:b/>
          <w:sz w:val="28"/>
          <w:szCs w:val="28"/>
          <w:lang w:val="ru-RU"/>
        </w:rPr>
        <w:t xml:space="preserve"> 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DE711A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БЕКІТЕМІН</w:t>
      </w:r>
    </w:p>
    <w:p w:rsidR="00E24513" w:rsidRPr="00C55689" w:rsidRDefault="00DE711A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Факультет деканы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="00DE711A">
        <w:rPr>
          <w:sz w:val="28"/>
          <w:szCs w:val="28"/>
          <w:lang w:val="ru-RU"/>
        </w:rPr>
        <w:t>(</w:t>
      </w:r>
      <w:proofErr w:type="spellStart"/>
      <w:r w:rsidR="00DE711A">
        <w:rPr>
          <w:sz w:val="28"/>
          <w:szCs w:val="28"/>
          <w:lang w:val="ru-RU"/>
        </w:rPr>
        <w:t>қолы</w:t>
      </w:r>
      <w:proofErr w:type="spellEnd"/>
      <w:r w:rsidRPr="00C55689">
        <w:rPr>
          <w:sz w:val="28"/>
          <w:szCs w:val="28"/>
          <w:lang w:val="ru-RU"/>
        </w:rPr>
        <w:t>)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="00DE711A">
        <w:rPr>
          <w:lang w:val="ru-RU"/>
        </w:rPr>
        <w:t>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DE711A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ҚОРЫТЫНДЫ ЕМТИХАН БАҒДАРЛАМАСЫ </w:t>
      </w:r>
    </w:p>
    <w:p w:rsidR="00E24513" w:rsidRPr="00C55689" w:rsidRDefault="003D188D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 </w:t>
      </w:r>
      <w:r w:rsidR="00E24513" w:rsidRPr="00C55689">
        <w:rPr>
          <w:b/>
          <w:sz w:val="28"/>
          <w:szCs w:val="28"/>
          <w:lang w:val="ru-RU"/>
        </w:rPr>
        <w:t>«</w:t>
      </w:r>
      <w:proofErr w:type="spellStart"/>
      <w:r w:rsidR="005366FD">
        <w:rPr>
          <w:b/>
          <w:sz w:val="28"/>
          <w:szCs w:val="28"/>
          <w:lang w:val="ru-RU"/>
        </w:rPr>
        <w:t>Денсаулық</w:t>
      </w:r>
      <w:proofErr w:type="spellEnd"/>
      <w:r w:rsidR="005366FD">
        <w:rPr>
          <w:b/>
          <w:sz w:val="28"/>
          <w:szCs w:val="28"/>
          <w:lang w:val="ru-RU"/>
        </w:rPr>
        <w:t xml:space="preserve"> </w:t>
      </w:r>
      <w:proofErr w:type="spellStart"/>
      <w:r w:rsidR="005366FD">
        <w:rPr>
          <w:b/>
          <w:sz w:val="28"/>
          <w:szCs w:val="28"/>
          <w:lang w:val="ru-RU"/>
        </w:rPr>
        <w:t>сақтаудағы</w:t>
      </w:r>
      <w:proofErr w:type="spellEnd"/>
      <w:r w:rsidR="005366FD">
        <w:rPr>
          <w:b/>
          <w:sz w:val="28"/>
          <w:szCs w:val="28"/>
          <w:lang w:val="ru-RU"/>
        </w:rPr>
        <w:t xml:space="preserve"> </w:t>
      </w:r>
      <w:proofErr w:type="spellStart"/>
      <w:r w:rsidR="005366FD">
        <w:rPr>
          <w:b/>
          <w:sz w:val="28"/>
          <w:szCs w:val="28"/>
          <w:lang w:val="ru-RU"/>
        </w:rPr>
        <w:t>заңнама</w:t>
      </w:r>
      <w:proofErr w:type="spellEnd"/>
      <w:r w:rsidR="00E24513" w:rsidRPr="00C55689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DE711A" w:rsidP="009962AF">
      <w:pPr>
        <w:pStyle w:val="a3"/>
        <w:ind w:left="224"/>
        <w:jc w:val="center"/>
        <w:rPr>
          <w:lang w:val="ru-RU"/>
        </w:rPr>
      </w:pPr>
      <w:proofErr w:type="spellStart"/>
      <w:r>
        <w:rPr>
          <w:lang w:val="ru-RU"/>
        </w:rPr>
        <w:t>Кредиттер</w:t>
      </w:r>
      <w:proofErr w:type="spellEnd"/>
      <w:r>
        <w:rPr>
          <w:lang w:val="ru-RU"/>
        </w:rPr>
        <w:t xml:space="preserve"> саны</w:t>
      </w:r>
      <w:r w:rsidR="00E24513" w:rsidRPr="00C55689">
        <w:rPr>
          <w:lang w:val="ru-RU"/>
        </w:rPr>
        <w:t xml:space="preserve"> – </w:t>
      </w:r>
      <w:r w:rsidR="003D188D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="00DE711A">
        <w:rPr>
          <w:lang w:val="ru-RU"/>
        </w:rPr>
        <w:t xml:space="preserve"> 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55DD1" w:rsidRDefault="007E6525" w:rsidP="009962A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Кіріспе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7E6525" w:rsidRDefault="007E6525" w:rsidP="002D21F1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Қорытынды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кейс-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нысанында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жеке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жазбаша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өткізіледі</w:t>
      </w:r>
      <w:proofErr w:type="spellEnd"/>
      <w:r>
        <w:rPr>
          <w:sz w:val="28"/>
          <w:szCs w:val="28"/>
          <w:lang w:val="ru-RU"/>
        </w:rPr>
        <w:t xml:space="preserve">. </w:t>
      </w:r>
      <w:r w:rsidR="00AD13D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тудентке </w:t>
      </w:r>
      <w:proofErr w:type="spellStart"/>
      <w:r>
        <w:rPr>
          <w:sz w:val="28"/>
          <w:szCs w:val="28"/>
          <w:lang w:val="ru-RU"/>
        </w:rPr>
        <w:t>алдын</w:t>
      </w:r>
      <w:proofErr w:type="spellEnd"/>
      <w:r>
        <w:rPr>
          <w:sz w:val="28"/>
          <w:szCs w:val="28"/>
          <w:lang w:val="ru-RU"/>
        </w:rPr>
        <w:t xml:space="preserve"> ала </w:t>
      </w:r>
      <w:proofErr w:type="spellStart"/>
      <w:r>
        <w:rPr>
          <w:sz w:val="28"/>
          <w:szCs w:val="28"/>
          <w:lang w:val="ru-RU"/>
        </w:rPr>
        <w:t>танысу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тәртібі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Бағдарлама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беріледі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мазмұны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қамтылуы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Универ</w:t>
      </w:r>
      <w:proofErr w:type="spellEnd"/>
      <w:r>
        <w:rPr>
          <w:sz w:val="28"/>
          <w:szCs w:val="28"/>
          <w:lang w:val="ru-RU"/>
        </w:rPr>
        <w:t>-УМКД-</w:t>
      </w:r>
      <w:proofErr w:type="spellStart"/>
      <w:r>
        <w:rPr>
          <w:sz w:val="28"/>
          <w:szCs w:val="28"/>
          <w:lang w:val="ru-RU"/>
        </w:rPr>
        <w:t>Бағдарлама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орналасады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CD11D3" w:rsidRDefault="007E6525" w:rsidP="002D21F1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Оқытушымен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дедлайн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қойылады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 w:rsidR="00A94343">
        <w:rPr>
          <w:sz w:val="28"/>
          <w:szCs w:val="28"/>
          <w:lang w:val="ru-RU"/>
        </w:rPr>
        <w:t>уақыты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және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күні</w:t>
      </w:r>
      <w:proofErr w:type="spellEnd"/>
      <w:r w:rsidR="00A94343">
        <w:rPr>
          <w:sz w:val="28"/>
          <w:szCs w:val="28"/>
          <w:lang w:val="ru-RU"/>
        </w:rPr>
        <w:t xml:space="preserve"> – 2 </w:t>
      </w:r>
      <w:proofErr w:type="spellStart"/>
      <w:r w:rsidR="00A94343">
        <w:rPr>
          <w:sz w:val="28"/>
          <w:szCs w:val="28"/>
          <w:lang w:val="ru-RU"/>
        </w:rPr>
        <w:t>сағат</w:t>
      </w:r>
      <w:proofErr w:type="spellEnd"/>
      <w:r w:rsidR="00A94343">
        <w:rPr>
          <w:sz w:val="28"/>
          <w:szCs w:val="28"/>
          <w:lang w:val="ru-RU"/>
        </w:rPr>
        <w:t xml:space="preserve">, осы </w:t>
      </w:r>
      <w:proofErr w:type="spellStart"/>
      <w:r w:rsidR="00A94343">
        <w:rPr>
          <w:sz w:val="28"/>
          <w:szCs w:val="28"/>
          <w:lang w:val="ru-RU"/>
        </w:rPr>
        <w:t>уақыт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аралығында</w:t>
      </w:r>
      <w:proofErr w:type="spellEnd"/>
      <w:r w:rsidR="00A94343">
        <w:rPr>
          <w:sz w:val="28"/>
          <w:szCs w:val="28"/>
          <w:lang w:val="ru-RU"/>
        </w:rPr>
        <w:t xml:space="preserve"> студент </w:t>
      </w:r>
      <w:proofErr w:type="spellStart"/>
      <w:r w:rsidR="00A94343">
        <w:rPr>
          <w:sz w:val="28"/>
          <w:szCs w:val="28"/>
          <w:lang w:val="ru-RU"/>
        </w:rPr>
        <w:t>тапсырманы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орындап</w:t>
      </w:r>
      <w:proofErr w:type="spellEnd"/>
      <w:r w:rsidR="00A94343">
        <w:rPr>
          <w:sz w:val="28"/>
          <w:szCs w:val="28"/>
          <w:lang w:val="ru-RU"/>
        </w:rPr>
        <w:t xml:space="preserve">, </w:t>
      </w:r>
      <w:proofErr w:type="spellStart"/>
      <w:r w:rsidR="00A94343">
        <w:rPr>
          <w:sz w:val="28"/>
          <w:szCs w:val="28"/>
          <w:lang w:val="ru-RU"/>
        </w:rPr>
        <w:t>атқарылған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жұмысын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жүктеуі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тиіс</w:t>
      </w:r>
      <w:proofErr w:type="spellEnd"/>
      <w:r w:rsidR="00A94343">
        <w:rPr>
          <w:sz w:val="28"/>
          <w:szCs w:val="28"/>
          <w:lang w:val="ru-RU"/>
        </w:rPr>
        <w:t xml:space="preserve">. </w:t>
      </w:r>
      <w:proofErr w:type="spellStart"/>
      <w:r w:rsidR="00A94343">
        <w:rPr>
          <w:sz w:val="28"/>
          <w:szCs w:val="28"/>
          <w:lang w:val="ru-RU"/>
        </w:rPr>
        <w:t>Аталған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уақыт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өткен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соң</w:t>
      </w:r>
      <w:proofErr w:type="spellEnd"/>
      <w:r w:rsidR="00A94343">
        <w:rPr>
          <w:sz w:val="28"/>
          <w:szCs w:val="28"/>
          <w:lang w:val="ru-RU"/>
        </w:rPr>
        <w:t xml:space="preserve"> студент </w:t>
      </w:r>
      <w:proofErr w:type="spellStart"/>
      <w:r w:rsidR="00A94343">
        <w:rPr>
          <w:sz w:val="28"/>
          <w:szCs w:val="28"/>
          <w:lang w:val="ru-RU"/>
        </w:rPr>
        <w:t>орындалған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тапсырма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файлын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жібере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алмайды</w:t>
      </w:r>
      <w:proofErr w:type="spellEnd"/>
      <w:r w:rsidR="00A94343">
        <w:rPr>
          <w:sz w:val="28"/>
          <w:szCs w:val="28"/>
          <w:lang w:val="ru-RU"/>
        </w:rPr>
        <w:t xml:space="preserve">. </w:t>
      </w:r>
    </w:p>
    <w:p w:rsidR="00CD11D3" w:rsidRDefault="00A94343" w:rsidP="00CD11D3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15 минут </w:t>
      </w:r>
      <w:proofErr w:type="spellStart"/>
      <w:r>
        <w:rPr>
          <w:sz w:val="28"/>
          <w:szCs w:val="28"/>
          <w:lang w:val="ru-RU"/>
        </w:rPr>
        <w:t>қалғанда</w:t>
      </w:r>
      <w:proofErr w:type="spellEnd"/>
      <w:r>
        <w:rPr>
          <w:sz w:val="28"/>
          <w:szCs w:val="28"/>
          <w:lang w:val="ru-RU"/>
        </w:rPr>
        <w:t xml:space="preserve"> студент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>Zoom</w:t>
      </w:r>
      <w:r>
        <w:rPr>
          <w:sz w:val="28"/>
          <w:szCs w:val="28"/>
          <w:lang w:val="ru-RU"/>
        </w:rPr>
        <w:t>»</w:t>
      </w:r>
      <w:r w:rsidRPr="00A9434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қосымшасымен</w:t>
      </w:r>
      <w:proofErr w:type="spellEnd"/>
      <w:r>
        <w:rPr>
          <w:sz w:val="28"/>
          <w:szCs w:val="28"/>
          <w:lang w:val="ru-RU"/>
        </w:rPr>
        <w:t xml:space="preserve"> видео-</w:t>
      </w:r>
      <w:proofErr w:type="spellStart"/>
      <w:r>
        <w:rPr>
          <w:sz w:val="28"/>
          <w:szCs w:val="28"/>
          <w:lang w:val="ru-RU"/>
        </w:rPr>
        <w:t>конференцияға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кіруі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>
        <w:rPr>
          <w:sz w:val="28"/>
          <w:szCs w:val="28"/>
          <w:lang w:val="ru-RU"/>
        </w:rPr>
        <w:t xml:space="preserve">. Студент </w:t>
      </w:r>
      <w:proofErr w:type="spellStart"/>
      <w:r>
        <w:rPr>
          <w:sz w:val="28"/>
          <w:szCs w:val="28"/>
          <w:lang w:val="ru-RU"/>
        </w:rPr>
        <w:t>өзінің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екенің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көрсетуі</w:t>
      </w:r>
      <w:proofErr w:type="spellEnd"/>
      <w:r w:rsidR="002D21F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алушыға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үстелінің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үстінде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қосымша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құралдардың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кітаптардың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т.с.с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екендігін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көрсетуі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 w:rsidR="002D21F1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Оқытушы</w:t>
      </w:r>
      <w:proofErr w:type="spellEnd"/>
      <w:r>
        <w:rPr>
          <w:sz w:val="28"/>
          <w:szCs w:val="28"/>
          <w:lang w:val="ru-RU"/>
        </w:rPr>
        <w:t xml:space="preserve"> 15 минут </w:t>
      </w:r>
      <w:proofErr w:type="spellStart"/>
      <w:r>
        <w:rPr>
          <w:sz w:val="28"/>
          <w:szCs w:val="28"/>
          <w:lang w:val="ru-RU"/>
        </w:rPr>
        <w:t>бұрын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тапсырманың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қайда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жүктелгендігін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айтады</w:t>
      </w:r>
      <w:proofErr w:type="spellEnd"/>
      <w:r>
        <w:rPr>
          <w:sz w:val="28"/>
          <w:szCs w:val="28"/>
          <w:lang w:val="ru-RU"/>
        </w:rPr>
        <w:t xml:space="preserve">  (</w:t>
      </w:r>
      <w:proofErr w:type="spellStart"/>
      <w:proofErr w:type="gramEnd"/>
      <w:r>
        <w:rPr>
          <w:sz w:val="28"/>
          <w:szCs w:val="28"/>
          <w:lang w:val="ru-RU"/>
        </w:rPr>
        <w:t>егер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бірнеше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тапсырманың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номерін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айтады</w:t>
      </w:r>
      <w:proofErr w:type="spellEnd"/>
      <w:r>
        <w:rPr>
          <w:sz w:val="28"/>
          <w:szCs w:val="28"/>
          <w:lang w:val="ru-RU"/>
        </w:rPr>
        <w:t xml:space="preserve">). </w:t>
      </w:r>
    </w:p>
    <w:p w:rsidR="00DE1CE3" w:rsidRDefault="00A94343" w:rsidP="002D21F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Кейс 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түріндегі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2 </w:t>
      </w:r>
      <w:proofErr w:type="spellStart"/>
      <w:r>
        <w:rPr>
          <w:sz w:val="28"/>
          <w:szCs w:val="28"/>
          <w:lang w:val="ru-RU"/>
        </w:rPr>
        <w:t>сағатқа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созылады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Міндетті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шарты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ведио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жазбада</w:t>
      </w:r>
      <w:proofErr w:type="spellEnd"/>
      <w:r>
        <w:rPr>
          <w:sz w:val="28"/>
          <w:szCs w:val="28"/>
          <w:lang w:val="ru-RU"/>
        </w:rPr>
        <w:t xml:space="preserve"> студент </w:t>
      </w:r>
      <w:proofErr w:type="spellStart"/>
      <w:r w:rsidR="00DE1CE3">
        <w:rPr>
          <w:sz w:val="28"/>
          <w:szCs w:val="28"/>
          <w:lang w:val="ru-RU"/>
        </w:rPr>
        <w:t>екі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сағат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үзіліссіз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болуы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тиіс</w:t>
      </w:r>
      <w:proofErr w:type="spellEnd"/>
      <w:r w:rsidR="00DE1CE3">
        <w:rPr>
          <w:sz w:val="28"/>
          <w:szCs w:val="28"/>
          <w:lang w:val="ru-RU"/>
        </w:rPr>
        <w:t xml:space="preserve">. </w:t>
      </w:r>
      <w:proofErr w:type="spellStart"/>
      <w:r w:rsidR="00DE1CE3">
        <w:rPr>
          <w:sz w:val="28"/>
          <w:szCs w:val="28"/>
          <w:lang w:val="ru-RU"/>
        </w:rPr>
        <w:t>Емтихан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уақытында</w:t>
      </w:r>
      <w:proofErr w:type="spellEnd"/>
      <w:r w:rsidR="00DE1CE3">
        <w:rPr>
          <w:sz w:val="28"/>
          <w:szCs w:val="28"/>
          <w:lang w:val="ru-RU"/>
        </w:rPr>
        <w:t xml:space="preserve"> студент </w:t>
      </w:r>
      <w:proofErr w:type="spellStart"/>
      <w:r w:rsidR="00DE1CE3">
        <w:rPr>
          <w:sz w:val="28"/>
          <w:szCs w:val="28"/>
          <w:lang w:val="ru-RU"/>
        </w:rPr>
        <w:t>кейсті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шешуі</w:t>
      </w:r>
      <w:proofErr w:type="spellEnd"/>
      <w:r w:rsidR="00DE1CE3">
        <w:rPr>
          <w:sz w:val="28"/>
          <w:szCs w:val="28"/>
          <w:lang w:val="ru-RU"/>
        </w:rPr>
        <w:t xml:space="preserve">, </w:t>
      </w:r>
      <w:proofErr w:type="spellStart"/>
      <w:r w:rsidR="00DE1CE3">
        <w:rPr>
          <w:sz w:val="28"/>
          <w:szCs w:val="28"/>
          <w:lang w:val="ru-RU"/>
        </w:rPr>
        <w:t>шпаргалкаларды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қолданбауы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тиіс</w:t>
      </w:r>
      <w:proofErr w:type="spellEnd"/>
      <w:r w:rsidR="00DE1CE3">
        <w:rPr>
          <w:sz w:val="28"/>
          <w:szCs w:val="28"/>
          <w:lang w:val="ru-RU"/>
        </w:rPr>
        <w:t xml:space="preserve">. </w:t>
      </w:r>
    </w:p>
    <w:p w:rsidR="00E24513" w:rsidRDefault="00DE1CE3" w:rsidP="009962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Кейс-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жоғарғы</w:t>
      </w:r>
      <w:proofErr w:type="spellEnd"/>
      <w:r>
        <w:rPr>
          <w:sz w:val="28"/>
          <w:szCs w:val="28"/>
          <w:lang w:val="ru-RU"/>
        </w:rPr>
        <w:t xml:space="preserve"> балл -100. </w:t>
      </w:r>
      <w:proofErr w:type="spellStart"/>
      <w:proofErr w:type="gramStart"/>
      <w:r>
        <w:rPr>
          <w:sz w:val="28"/>
          <w:szCs w:val="28"/>
          <w:lang w:val="ru-RU"/>
        </w:rPr>
        <w:t>Оқытушы</w:t>
      </w:r>
      <w:proofErr w:type="spellEnd"/>
      <w:r>
        <w:rPr>
          <w:sz w:val="28"/>
          <w:szCs w:val="28"/>
          <w:lang w:val="ru-RU"/>
        </w:rPr>
        <w:t xml:space="preserve">  </w:t>
      </w:r>
      <w:r w:rsidR="000E24AF">
        <w:rPr>
          <w:sz w:val="28"/>
          <w:szCs w:val="28"/>
          <w:lang w:val="ru-RU"/>
        </w:rPr>
        <w:t>Преподаватель</w:t>
      </w:r>
      <w:proofErr w:type="gramEnd"/>
      <w:r w:rsidR="000E24AF">
        <w:rPr>
          <w:sz w:val="28"/>
          <w:szCs w:val="28"/>
          <w:lang w:val="ru-RU"/>
        </w:rPr>
        <w:t xml:space="preserve"> </w:t>
      </w:r>
      <w:r w:rsidR="000E24AF">
        <w:rPr>
          <w:sz w:val="28"/>
          <w:szCs w:val="28"/>
        </w:rPr>
        <w:t>Word</w:t>
      </w: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құжат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түріндегі</w:t>
      </w:r>
      <w:proofErr w:type="spellEnd"/>
      <w:r>
        <w:rPr>
          <w:sz w:val="28"/>
          <w:szCs w:val="28"/>
          <w:lang w:val="ru-RU"/>
        </w:rPr>
        <w:t xml:space="preserve"> </w:t>
      </w:r>
      <w:r w:rsidR="000E24AF">
        <w:rPr>
          <w:sz w:val="28"/>
          <w:szCs w:val="28"/>
          <w:lang w:val="ru-RU"/>
        </w:rPr>
        <w:t>«</w:t>
      </w:r>
      <w:proofErr w:type="spellStart"/>
      <w:r w:rsidR="000E24AF">
        <w:rPr>
          <w:sz w:val="28"/>
          <w:szCs w:val="28"/>
          <w:lang w:val="ru-RU"/>
        </w:rPr>
        <w:t>Антиплагиат</w:t>
      </w:r>
      <w:proofErr w:type="spellEnd"/>
      <w:r w:rsidR="000E24A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тексереді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Жауаптың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тұпнұсқалығы</w:t>
      </w:r>
      <w:proofErr w:type="spellEnd"/>
      <w:r>
        <w:rPr>
          <w:sz w:val="28"/>
          <w:szCs w:val="28"/>
          <w:lang w:val="ru-RU"/>
        </w:rPr>
        <w:t xml:space="preserve"> 65 </w:t>
      </w:r>
      <w:proofErr w:type="spellStart"/>
      <w:r>
        <w:rPr>
          <w:sz w:val="28"/>
          <w:szCs w:val="28"/>
          <w:lang w:val="ru-RU"/>
        </w:rPr>
        <w:t>проценттен</w:t>
      </w:r>
      <w:proofErr w:type="spellEnd"/>
      <w:r>
        <w:rPr>
          <w:sz w:val="28"/>
          <w:szCs w:val="28"/>
          <w:lang w:val="ru-RU"/>
        </w:rPr>
        <w:t xml:space="preserve"> кем </w:t>
      </w:r>
      <w:proofErr w:type="spellStart"/>
      <w:r>
        <w:rPr>
          <w:sz w:val="28"/>
          <w:szCs w:val="28"/>
          <w:lang w:val="ru-RU"/>
        </w:rPr>
        <w:t>болмауы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 w:rsidR="00CD11D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Тексеру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баллды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ведомостқа</w:t>
      </w:r>
      <w:proofErr w:type="spellEnd"/>
      <w:r w:rsidR="00CD11D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уақыты</w:t>
      </w:r>
      <w:proofErr w:type="spellEnd"/>
      <w:r>
        <w:rPr>
          <w:sz w:val="28"/>
          <w:szCs w:val="28"/>
          <w:lang w:val="ru-RU"/>
        </w:rPr>
        <w:t xml:space="preserve"> 48-сағат. </w:t>
      </w:r>
    </w:p>
    <w:p w:rsidR="005366FD" w:rsidRPr="005366FD" w:rsidRDefault="005366FD" w:rsidP="005366FD">
      <w:pPr>
        <w:spacing w:before="9" w:line="233" w:lineRule="auto"/>
        <w:ind w:left="127" w:right="-20"/>
        <w:jc w:val="both"/>
        <w:rPr>
          <w:b/>
          <w:bCs/>
          <w:color w:val="000000"/>
          <w:spacing w:val="1"/>
          <w:sz w:val="28"/>
          <w:szCs w:val="28"/>
        </w:rPr>
      </w:pPr>
      <w:r w:rsidRPr="005366FD">
        <w:rPr>
          <w:b/>
          <w:bCs/>
          <w:color w:val="000000"/>
          <w:spacing w:val="1"/>
          <w:sz w:val="28"/>
          <w:szCs w:val="28"/>
          <w:lang w:val="kk-KZ"/>
        </w:rPr>
        <w:t>Оқулықтар</w:t>
      </w:r>
      <w:r w:rsidRPr="005366FD">
        <w:rPr>
          <w:b/>
          <w:bCs/>
          <w:color w:val="000000"/>
          <w:spacing w:val="1"/>
          <w:sz w:val="28"/>
          <w:szCs w:val="28"/>
        </w:rPr>
        <w:t>: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  <w:lang w:val="kk-KZ"/>
        </w:rPr>
        <w:t>Қожабек Қ.М. Қазақстан Республикасының денсаулық сақтау саласын мемлекеттік басқаруды құқықтық реттеу.- Алматы: Қазақ университеті, 2020.-196 б.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proofErr w:type="spellStart"/>
      <w:r w:rsidRPr="005366FD">
        <w:rPr>
          <w:sz w:val="28"/>
          <w:szCs w:val="28"/>
        </w:rPr>
        <w:t>Мауленов</w:t>
      </w:r>
      <w:proofErr w:type="spellEnd"/>
      <w:r w:rsidRPr="005366FD">
        <w:rPr>
          <w:sz w:val="28"/>
          <w:szCs w:val="28"/>
        </w:rPr>
        <w:t xml:space="preserve"> К.С., </w:t>
      </w:r>
      <w:proofErr w:type="spellStart"/>
      <w:r w:rsidRPr="005366FD">
        <w:rPr>
          <w:sz w:val="28"/>
          <w:szCs w:val="28"/>
        </w:rPr>
        <w:t>Мауленова</w:t>
      </w:r>
      <w:proofErr w:type="spellEnd"/>
      <w:r w:rsidRPr="005366FD">
        <w:rPr>
          <w:sz w:val="28"/>
          <w:szCs w:val="28"/>
        </w:rPr>
        <w:t xml:space="preserve"> Б.Н. Медицинское право Республики Казахстан: учебное пособие. – </w:t>
      </w:r>
      <w:proofErr w:type="gramStart"/>
      <w:r w:rsidRPr="005366FD">
        <w:rPr>
          <w:sz w:val="28"/>
          <w:szCs w:val="28"/>
        </w:rPr>
        <w:t>Алматы:</w:t>
      </w:r>
      <w:r w:rsidRPr="005366FD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5366FD">
        <w:rPr>
          <w:i/>
          <w:iCs/>
          <w:sz w:val="28"/>
          <w:szCs w:val="28"/>
        </w:rPr>
        <w:t> </w:t>
      </w:r>
      <w:proofErr w:type="spellStart"/>
      <w:r w:rsidRPr="005366FD">
        <w:rPr>
          <w:iCs/>
          <w:sz w:val="28"/>
          <w:szCs w:val="28"/>
        </w:rPr>
        <w:t>Қазақ</w:t>
      </w:r>
      <w:proofErr w:type="spellEnd"/>
      <w:proofErr w:type="gramEnd"/>
      <w:r w:rsidRPr="005366FD">
        <w:rPr>
          <w:iCs/>
          <w:sz w:val="28"/>
          <w:szCs w:val="28"/>
        </w:rPr>
        <w:t xml:space="preserve"> университет</w:t>
      </w:r>
      <w:proofErr w:type="spellStart"/>
      <w:r w:rsidRPr="005366FD">
        <w:rPr>
          <w:iCs/>
          <w:sz w:val="28"/>
          <w:szCs w:val="28"/>
          <w:lang w:val="en-US"/>
        </w:rPr>
        <w:t>i</w:t>
      </w:r>
      <w:proofErr w:type="spellEnd"/>
      <w:r w:rsidRPr="005366FD">
        <w:rPr>
          <w:iCs/>
          <w:sz w:val="28"/>
          <w:szCs w:val="28"/>
        </w:rPr>
        <w:t>, 2019. – 206 с.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Кугушева Т. В., Ласкова Т. С., </w:t>
      </w:r>
      <w:proofErr w:type="spellStart"/>
      <w:r w:rsidRPr="005366FD">
        <w:rPr>
          <w:sz w:val="28"/>
          <w:szCs w:val="28"/>
        </w:rPr>
        <w:t>Механцева</w:t>
      </w:r>
      <w:proofErr w:type="spellEnd"/>
      <w:r w:rsidRPr="005366FD">
        <w:rPr>
          <w:sz w:val="28"/>
          <w:szCs w:val="28"/>
        </w:rPr>
        <w:t xml:space="preserve"> К. Ф. Делопроизводство.    Учебное пособие.  Издательство: Феникс, 2017 г.- 296 с.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Основы права: учебник для неюридических вузов и факультетов / под ред. В. Б. Исакова. - </w:t>
      </w:r>
      <w:proofErr w:type="gramStart"/>
      <w:r w:rsidRPr="005366FD">
        <w:rPr>
          <w:sz w:val="28"/>
          <w:szCs w:val="28"/>
        </w:rPr>
        <w:t>М. :</w:t>
      </w:r>
      <w:proofErr w:type="gramEnd"/>
      <w:r w:rsidRPr="005366FD">
        <w:rPr>
          <w:sz w:val="28"/>
          <w:szCs w:val="28"/>
        </w:rPr>
        <w:t xml:space="preserve"> Норма : ИНФРА-М, 2015.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Сергеев Ю.Д., Павлова Ю.В., Каменская Н.А., Поспелова С.И. Правоведение. Медицинское право: Учебник – </w:t>
      </w:r>
      <w:proofErr w:type="gramStart"/>
      <w:r w:rsidRPr="005366FD">
        <w:rPr>
          <w:sz w:val="28"/>
          <w:szCs w:val="28"/>
        </w:rPr>
        <w:t>М.:ООО</w:t>
      </w:r>
      <w:proofErr w:type="gramEnd"/>
      <w:r w:rsidRPr="005366FD">
        <w:rPr>
          <w:sz w:val="28"/>
          <w:szCs w:val="28"/>
        </w:rPr>
        <w:t xml:space="preserve"> «Издательство «Медицинское информационное агентство», 2014.-552 с.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Акопов В.И. Медицинское право: современное здравоохранение и право граждан на охрану здоровья: </w:t>
      </w:r>
      <w:proofErr w:type="spellStart"/>
      <w:r w:rsidRPr="005366FD">
        <w:rPr>
          <w:sz w:val="28"/>
          <w:szCs w:val="28"/>
        </w:rPr>
        <w:t>учебно</w:t>
      </w:r>
      <w:proofErr w:type="spellEnd"/>
      <w:r w:rsidRPr="005366FD">
        <w:rPr>
          <w:sz w:val="28"/>
          <w:szCs w:val="28"/>
        </w:rPr>
        <w:t xml:space="preserve"> – практическое пособие для практикующих юристов и врачей. – Ростов – на – Дону: Феникс, </w:t>
      </w:r>
      <w:proofErr w:type="gramStart"/>
      <w:r w:rsidRPr="005366FD">
        <w:rPr>
          <w:sz w:val="28"/>
          <w:szCs w:val="28"/>
        </w:rPr>
        <w:t>2012.-</w:t>
      </w:r>
      <w:proofErr w:type="gramEnd"/>
      <w:r w:rsidRPr="005366FD">
        <w:rPr>
          <w:sz w:val="28"/>
          <w:szCs w:val="28"/>
        </w:rPr>
        <w:t xml:space="preserve">377 с. </w:t>
      </w:r>
    </w:p>
    <w:p w:rsidR="005366FD" w:rsidRPr="005366FD" w:rsidRDefault="005366FD" w:rsidP="005366FD">
      <w:pPr>
        <w:spacing w:before="9" w:line="233" w:lineRule="auto"/>
        <w:ind w:left="127" w:right="-20"/>
        <w:jc w:val="both"/>
        <w:rPr>
          <w:b/>
          <w:bCs/>
          <w:color w:val="000000"/>
          <w:sz w:val="28"/>
          <w:szCs w:val="28"/>
        </w:rPr>
      </w:pPr>
      <w:r w:rsidRPr="005366FD">
        <w:rPr>
          <w:b/>
          <w:bCs/>
          <w:color w:val="000000"/>
          <w:spacing w:val="1"/>
          <w:sz w:val="28"/>
          <w:szCs w:val="28"/>
          <w:lang w:val="kk-KZ"/>
        </w:rPr>
        <w:t>Қосымша әдебиеттер</w:t>
      </w:r>
      <w:r w:rsidRPr="005366FD">
        <w:rPr>
          <w:b/>
          <w:bCs/>
          <w:color w:val="000000"/>
          <w:sz w:val="28"/>
          <w:szCs w:val="28"/>
        </w:rPr>
        <w:t>:</w:t>
      </w:r>
    </w:p>
    <w:p w:rsidR="005366FD" w:rsidRPr="005366FD" w:rsidRDefault="005366FD" w:rsidP="005366FD">
      <w:pPr>
        <w:pStyle w:val="a5"/>
        <w:widowControl/>
        <w:numPr>
          <w:ilvl w:val="0"/>
          <w:numId w:val="33"/>
        </w:numPr>
        <w:autoSpaceDE/>
        <w:autoSpaceDN/>
        <w:spacing w:before="9" w:line="233" w:lineRule="auto"/>
        <w:ind w:left="5" w:right="-20" w:firstLine="22"/>
        <w:contextualSpacing/>
        <w:jc w:val="both"/>
        <w:rPr>
          <w:color w:val="000000"/>
          <w:kern w:val="36"/>
          <w:sz w:val="28"/>
          <w:szCs w:val="28"/>
        </w:rPr>
      </w:pPr>
      <w:r w:rsidRPr="005366FD">
        <w:rPr>
          <w:color w:val="000000"/>
          <w:kern w:val="36"/>
          <w:sz w:val="28"/>
          <w:szCs w:val="28"/>
        </w:rPr>
        <w:t>Кодекс</w:t>
      </w:r>
      <w:r w:rsidRPr="005366FD">
        <w:rPr>
          <w:rFonts w:ascii="Tahoma" w:hAnsi="Tahoma" w:cs="Tahoma"/>
          <w:b/>
          <w:color w:val="000000"/>
          <w:kern w:val="36"/>
          <w:sz w:val="28"/>
          <w:szCs w:val="28"/>
        </w:rPr>
        <w:t xml:space="preserve"> </w:t>
      </w:r>
      <w:r w:rsidRPr="005366FD">
        <w:rPr>
          <w:color w:val="000000"/>
          <w:kern w:val="36"/>
          <w:sz w:val="28"/>
          <w:szCs w:val="28"/>
        </w:rPr>
        <w:t>Республики Казахстан от 7 июля 2020 года № 360-VI «О здоровье народа и системе здравоохранения».</w:t>
      </w:r>
    </w:p>
    <w:p w:rsidR="005366FD" w:rsidRPr="005366FD" w:rsidRDefault="005366FD" w:rsidP="005366FD">
      <w:pPr>
        <w:pStyle w:val="a5"/>
        <w:widowControl/>
        <w:numPr>
          <w:ilvl w:val="0"/>
          <w:numId w:val="33"/>
        </w:numPr>
        <w:autoSpaceDE/>
        <w:autoSpaceDN/>
        <w:spacing w:before="9" w:line="233" w:lineRule="auto"/>
        <w:ind w:left="27" w:right="-20" w:firstLine="0"/>
        <w:contextualSpacing/>
        <w:jc w:val="both"/>
        <w:rPr>
          <w:color w:val="000000"/>
          <w:kern w:val="36"/>
          <w:sz w:val="28"/>
          <w:szCs w:val="28"/>
        </w:rPr>
      </w:pPr>
      <w:r w:rsidRPr="005366FD">
        <w:rPr>
          <w:color w:val="000000"/>
          <w:kern w:val="36"/>
          <w:sz w:val="28"/>
          <w:szCs w:val="28"/>
        </w:rPr>
        <w:t>Татарников М. А. Делопроизводство в медицинских организациях. Издательство: ГЭОТАР-Медиа, 2016 г.- 240 с.</w:t>
      </w:r>
    </w:p>
    <w:p w:rsidR="005366FD" w:rsidRPr="005366FD" w:rsidRDefault="005366FD" w:rsidP="005366FD">
      <w:pPr>
        <w:pStyle w:val="a5"/>
        <w:widowControl/>
        <w:numPr>
          <w:ilvl w:val="0"/>
          <w:numId w:val="33"/>
        </w:numPr>
        <w:autoSpaceDE/>
        <w:autoSpaceDN/>
        <w:spacing w:before="9" w:line="233" w:lineRule="auto"/>
        <w:ind w:left="0" w:right="-20" w:firstLine="27"/>
        <w:contextualSpacing/>
        <w:jc w:val="both"/>
        <w:rPr>
          <w:color w:val="000000"/>
          <w:kern w:val="36"/>
          <w:sz w:val="28"/>
          <w:szCs w:val="28"/>
        </w:rPr>
      </w:pPr>
      <w:r w:rsidRPr="005366FD">
        <w:rPr>
          <w:color w:val="000000"/>
          <w:kern w:val="36"/>
          <w:sz w:val="28"/>
          <w:szCs w:val="28"/>
        </w:rPr>
        <w:lastRenderedPageBreak/>
        <w:t>Сологуб О. Делопроизводство. Составление, редактирование и обработка документов. Учебное пособие. Издательство: Омега-Л, 2015 г. – 207 с.</w:t>
      </w:r>
    </w:p>
    <w:p w:rsidR="005366FD" w:rsidRPr="005366FD" w:rsidRDefault="005366FD" w:rsidP="005366FD">
      <w:pPr>
        <w:spacing w:after="59"/>
        <w:ind w:left="43"/>
        <w:jc w:val="both"/>
        <w:rPr>
          <w:sz w:val="28"/>
          <w:szCs w:val="28"/>
          <w:lang w:val="ru-RU"/>
        </w:rPr>
      </w:pPr>
      <w:r w:rsidRPr="005366FD">
        <w:rPr>
          <w:sz w:val="28"/>
          <w:szCs w:val="28"/>
          <w:lang w:val="ru-RU"/>
        </w:rPr>
        <w:t xml:space="preserve">4.  Сергеев Ю.Д., Павлова Ю.В., Каменская Н.А., Поспелова С.И. Правовые риски профессиональной медицинской деятельности в условиях нового законодательства: научно-практическое пособие. </w:t>
      </w:r>
      <w:proofErr w:type="gramStart"/>
      <w:r w:rsidRPr="005366FD">
        <w:rPr>
          <w:sz w:val="28"/>
          <w:szCs w:val="28"/>
          <w:lang w:val="ru-RU"/>
        </w:rPr>
        <w:t>М.:НИМП</w:t>
      </w:r>
      <w:proofErr w:type="gramEnd"/>
      <w:r w:rsidRPr="005366FD">
        <w:rPr>
          <w:sz w:val="28"/>
          <w:szCs w:val="28"/>
          <w:lang w:val="ru-RU"/>
        </w:rPr>
        <w:t>, 2012.-208 с.</w:t>
      </w:r>
    </w:p>
    <w:p w:rsidR="005366FD" w:rsidRPr="005366FD" w:rsidRDefault="005366FD" w:rsidP="005366FD">
      <w:pPr>
        <w:spacing w:after="41" w:line="242" w:lineRule="auto"/>
        <w:ind w:left="3"/>
        <w:jc w:val="both"/>
        <w:rPr>
          <w:b/>
          <w:bCs/>
          <w:color w:val="000000"/>
          <w:sz w:val="28"/>
          <w:szCs w:val="28"/>
          <w:lang w:val="ru-RU"/>
        </w:rPr>
      </w:pPr>
      <w:r w:rsidRPr="005366FD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5366FD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5366FD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5366FD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5366FD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5366FD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5366FD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5366FD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5366FD">
        <w:rPr>
          <w:b/>
          <w:bCs/>
          <w:color w:val="000000"/>
          <w:spacing w:val="-5"/>
          <w:sz w:val="28"/>
          <w:szCs w:val="28"/>
          <w:lang w:val="ru-RU"/>
        </w:rPr>
        <w:t>-</w:t>
      </w:r>
      <w:proofErr w:type="spellStart"/>
      <w:r w:rsidRPr="005366FD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5366FD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5366FD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5366FD">
        <w:rPr>
          <w:b/>
          <w:bCs/>
          <w:color w:val="000000"/>
          <w:sz w:val="28"/>
          <w:szCs w:val="28"/>
          <w:lang w:val="ru-RU"/>
        </w:rPr>
        <w:t>у</w:t>
      </w:r>
      <w:r w:rsidRPr="005366FD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5366FD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5366FD">
        <w:rPr>
          <w:b/>
          <w:bCs/>
          <w:color w:val="000000"/>
          <w:spacing w:val="6"/>
          <w:sz w:val="28"/>
          <w:szCs w:val="28"/>
          <w:lang w:val="ru-RU"/>
        </w:rPr>
        <w:t>тар</w:t>
      </w:r>
      <w:proofErr w:type="spellEnd"/>
      <w:r w:rsidRPr="005366FD">
        <w:rPr>
          <w:b/>
          <w:bCs/>
          <w:color w:val="000000"/>
          <w:sz w:val="28"/>
          <w:szCs w:val="28"/>
          <w:lang w:val="ru-RU"/>
        </w:rPr>
        <w:t>:</w:t>
      </w:r>
    </w:p>
    <w:p w:rsidR="005366FD" w:rsidRPr="005366FD" w:rsidRDefault="005366FD" w:rsidP="005366FD">
      <w:pPr>
        <w:tabs>
          <w:tab w:val="left" w:pos="0"/>
          <w:tab w:val="left" w:pos="317"/>
        </w:tabs>
        <w:adjustRightInd w:val="0"/>
        <w:jc w:val="both"/>
        <w:rPr>
          <w:sz w:val="28"/>
          <w:szCs w:val="28"/>
          <w:lang w:val="ru-RU"/>
        </w:rPr>
      </w:pPr>
      <w:r w:rsidRPr="005366FD">
        <w:rPr>
          <w:color w:val="000000"/>
          <w:sz w:val="28"/>
          <w:szCs w:val="28"/>
          <w:lang w:val="ru-RU"/>
        </w:rPr>
        <w:t>1.</w:t>
      </w:r>
      <w:r w:rsidRPr="005366FD">
        <w:rPr>
          <w:color w:val="000000"/>
          <w:spacing w:val="120"/>
          <w:sz w:val="28"/>
          <w:szCs w:val="28"/>
          <w:lang w:val="ru-RU"/>
        </w:rPr>
        <w:t xml:space="preserve"> </w:t>
      </w:r>
      <w:r w:rsidRPr="005366FD">
        <w:rPr>
          <w:sz w:val="28"/>
          <w:szCs w:val="28"/>
          <w:lang w:val="ru-RU"/>
        </w:rPr>
        <w:t xml:space="preserve">Учебный материал: тезисы лекций, </w:t>
      </w:r>
      <w:proofErr w:type="spellStart"/>
      <w:r w:rsidRPr="005366FD">
        <w:rPr>
          <w:sz w:val="28"/>
          <w:szCs w:val="28"/>
          <w:lang w:val="ru-RU"/>
        </w:rPr>
        <w:t>видеолекции</w:t>
      </w:r>
      <w:proofErr w:type="spellEnd"/>
      <w:r w:rsidRPr="005366FD">
        <w:rPr>
          <w:sz w:val="28"/>
          <w:szCs w:val="28"/>
          <w:lang w:val="ru-RU"/>
        </w:rPr>
        <w:t xml:space="preserve">, методические рекомендации по подготовке к семинарским занятиям, СРС и т.п. доступны на сайте </w:t>
      </w:r>
      <w:hyperlink r:id="rId5" w:history="1">
        <w:r w:rsidRPr="005366FD">
          <w:rPr>
            <w:rStyle w:val="a7"/>
            <w:sz w:val="28"/>
            <w:szCs w:val="28"/>
          </w:rPr>
          <w:t>www</w:t>
        </w:r>
        <w:r w:rsidRPr="005366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366FD">
          <w:rPr>
            <w:rStyle w:val="a7"/>
            <w:sz w:val="28"/>
            <w:szCs w:val="28"/>
          </w:rPr>
          <w:t>univer</w:t>
        </w:r>
        <w:proofErr w:type="spellEnd"/>
        <w:r w:rsidRPr="005366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366FD">
          <w:rPr>
            <w:rStyle w:val="a7"/>
            <w:sz w:val="28"/>
            <w:szCs w:val="28"/>
          </w:rPr>
          <w:t>kaznu</w:t>
        </w:r>
        <w:proofErr w:type="spellEnd"/>
        <w:r w:rsidRPr="005366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366FD">
          <w:rPr>
            <w:rStyle w:val="a7"/>
            <w:sz w:val="28"/>
            <w:szCs w:val="28"/>
          </w:rPr>
          <w:t>kz</w:t>
        </w:r>
        <w:proofErr w:type="spellEnd"/>
      </w:hyperlink>
      <w:r w:rsidRPr="005366FD">
        <w:rPr>
          <w:sz w:val="28"/>
          <w:szCs w:val="28"/>
          <w:lang w:val="ru-RU"/>
        </w:rPr>
        <w:t xml:space="preserve"> в разделе УМКД.</w:t>
      </w:r>
    </w:p>
    <w:p w:rsidR="00DD1328" w:rsidRPr="005366FD" w:rsidRDefault="005366FD" w:rsidP="005366FD">
      <w:pPr>
        <w:jc w:val="both"/>
        <w:rPr>
          <w:b/>
          <w:color w:val="000000"/>
          <w:sz w:val="28"/>
          <w:szCs w:val="28"/>
          <w:lang w:val="ru-RU"/>
        </w:rPr>
      </w:pPr>
      <w:r w:rsidRPr="005366FD">
        <w:rPr>
          <w:sz w:val="28"/>
          <w:szCs w:val="28"/>
          <w:lang w:val="ru-RU"/>
        </w:rPr>
        <w:t>2. Нормативные правовые акты в соответствии с темами дисциплины доступны в правовой базе «</w:t>
      </w:r>
      <w:proofErr w:type="spellStart"/>
      <w:r w:rsidRPr="005366FD">
        <w:rPr>
          <w:sz w:val="28"/>
          <w:szCs w:val="28"/>
          <w:lang w:val="ru-RU"/>
        </w:rPr>
        <w:t>Адилет</w:t>
      </w:r>
      <w:proofErr w:type="spellEnd"/>
      <w:r w:rsidRPr="005366FD">
        <w:rPr>
          <w:sz w:val="28"/>
          <w:szCs w:val="28"/>
          <w:lang w:val="ru-RU"/>
        </w:rPr>
        <w:t>».</w:t>
      </w:r>
    </w:p>
    <w:p w:rsidR="00235F87" w:rsidRDefault="00235F87" w:rsidP="005366FD">
      <w:pPr>
        <w:rPr>
          <w:b/>
          <w:sz w:val="28"/>
          <w:szCs w:val="28"/>
          <w:lang w:val="ru-RU"/>
        </w:rPr>
      </w:pPr>
    </w:p>
    <w:p w:rsidR="00235F87" w:rsidRDefault="00235F87" w:rsidP="0011013C">
      <w:pPr>
        <w:jc w:val="center"/>
        <w:rPr>
          <w:b/>
          <w:sz w:val="28"/>
          <w:szCs w:val="28"/>
          <w:lang w:val="ru-RU"/>
        </w:rPr>
      </w:pPr>
    </w:p>
    <w:p w:rsidR="009E4F95" w:rsidRPr="0011013C" w:rsidRDefault="00235F87" w:rsidP="0011013C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Қорытынды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емтихан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бағдарламасы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9E4F95" w:rsidRPr="0011013C" w:rsidRDefault="009E4F95" w:rsidP="0011013C">
      <w:pPr>
        <w:jc w:val="center"/>
        <w:rPr>
          <w:b/>
          <w:sz w:val="28"/>
          <w:szCs w:val="28"/>
          <w:lang w:val="ru-RU"/>
        </w:rPr>
      </w:pPr>
    </w:p>
    <w:p w:rsidR="009E4F95" w:rsidRPr="007661DD" w:rsidRDefault="00235F87" w:rsidP="007661DD">
      <w:pPr>
        <w:pStyle w:val="2"/>
        <w:spacing w:after="0" w:line="240" w:lineRule="auto"/>
        <w:rPr>
          <w:sz w:val="28"/>
          <w:szCs w:val="28"/>
          <w:lang w:val="ru-RU"/>
        </w:rPr>
      </w:pPr>
      <w:proofErr w:type="spellStart"/>
      <w:r w:rsidRPr="007661DD">
        <w:rPr>
          <w:sz w:val="28"/>
          <w:szCs w:val="28"/>
          <w:lang w:val="ru-RU"/>
        </w:rPr>
        <w:t>Тақырып</w:t>
      </w:r>
      <w:proofErr w:type="spellEnd"/>
      <w:r w:rsidR="009E4F95" w:rsidRPr="007661DD">
        <w:rPr>
          <w:sz w:val="28"/>
          <w:szCs w:val="28"/>
          <w:lang w:val="ru-RU"/>
        </w:rPr>
        <w:t xml:space="preserve"> </w:t>
      </w:r>
      <w:proofErr w:type="gramStart"/>
      <w:r w:rsidR="009E4F95" w:rsidRPr="007661DD">
        <w:rPr>
          <w:sz w:val="28"/>
          <w:szCs w:val="28"/>
          <w:lang w:val="ru-RU"/>
        </w:rPr>
        <w:t xml:space="preserve">1: </w:t>
      </w:r>
      <w:r w:rsidR="00DD1328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Медициналық</w:t>
      </w:r>
      <w:proofErr w:type="spellEnd"/>
      <w:proofErr w:type="gram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құқықтың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түсінігі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және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жүйесі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</w:p>
    <w:p w:rsidR="009E4F95" w:rsidRPr="007661DD" w:rsidRDefault="007C3BB9" w:rsidP="007661DD">
      <w:pPr>
        <w:tabs>
          <w:tab w:val="left" w:pos="1175"/>
        </w:tabs>
        <w:rPr>
          <w:sz w:val="28"/>
          <w:szCs w:val="28"/>
          <w:lang w:val="ru-RU"/>
        </w:rPr>
      </w:pPr>
      <w:proofErr w:type="spellStart"/>
      <w:r w:rsidRPr="007661DD">
        <w:rPr>
          <w:sz w:val="28"/>
          <w:szCs w:val="28"/>
          <w:lang w:val="ru-RU"/>
        </w:rPr>
        <w:t>Тақырып</w:t>
      </w:r>
      <w:proofErr w:type="spellEnd"/>
      <w:r w:rsidR="009E4F95" w:rsidRPr="007661DD">
        <w:rPr>
          <w:sz w:val="28"/>
          <w:szCs w:val="28"/>
          <w:lang w:val="ru-RU"/>
        </w:rPr>
        <w:t xml:space="preserve"> 2: </w:t>
      </w:r>
      <w:r w:rsidR="005366FD" w:rsidRPr="007661DD">
        <w:rPr>
          <w:sz w:val="28"/>
          <w:szCs w:val="28"/>
          <w:lang w:val="ru-RU"/>
        </w:rPr>
        <w:t xml:space="preserve">ҚР </w:t>
      </w:r>
      <w:proofErr w:type="spellStart"/>
      <w:r w:rsidR="005366FD" w:rsidRPr="007661DD">
        <w:rPr>
          <w:sz w:val="28"/>
          <w:szCs w:val="28"/>
          <w:lang w:val="ru-RU"/>
        </w:rPr>
        <w:t>денсаулық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сақтау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жүйесін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ұйымдастыру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және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оның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басқарылуы</w:t>
      </w:r>
      <w:proofErr w:type="spellEnd"/>
      <w:r w:rsidR="005366FD" w:rsidRPr="007661DD">
        <w:rPr>
          <w:sz w:val="28"/>
          <w:szCs w:val="28"/>
          <w:lang w:val="ru-RU"/>
        </w:rPr>
        <w:t xml:space="preserve">. </w:t>
      </w:r>
    </w:p>
    <w:p w:rsidR="009E4F95" w:rsidRPr="007661DD" w:rsidRDefault="007C3BB9" w:rsidP="007661DD">
      <w:pPr>
        <w:pStyle w:val="1"/>
        <w:spacing w:before="0"/>
        <w:rPr>
          <w:b w:val="0"/>
          <w:lang w:val="ru-RU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9E4F95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3: </w:t>
      </w:r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ҚР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азаматтарының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денсаулық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сақтау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саласындағы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құқықтары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мен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міндеттері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9E4F95" w:rsidRPr="007661DD" w:rsidRDefault="007C3BB9" w:rsidP="007661DD">
      <w:pPr>
        <w:pStyle w:val="1"/>
        <w:spacing w:before="0"/>
        <w:rPr>
          <w:b w:val="0"/>
          <w:lang w:val="ru-RU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4: ҚР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азаматтарының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медициналық-әлеуметтік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көмек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алуға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proofErr w:type="gram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құқықтары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9E4F95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5366FD" w:rsidRPr="007661DD">
        <w:rPr>
          <w:b w:val="0"/>
          <w:color w:val="000000"/>
          <w:szCs w:val="22"/>
          <w:lang w:val="ru-RU"/>
        </w:rPr>
        <w:t>пациентов</w:t>
      </w:r>
      <w:proofErr w:type="gramEnd"/>
      <w:r w:rsidR="005366FD" w:rsidRPr="007661DD">
        <w:rPr>
          <w:b w:val="0"/>
          <w:color w:val="000000"/>
          <w:szCs w:val="22"/>
          <w:lang w:val="ru-RU"/>
        </w:rPr>
        <w:t xml:space="preserve">. </w:t>
      </w:r>
    </w:p>
    <w:p w:rsidR="009E4F95" w:rsidRPr="007661DD" w:rsidRDefault="009E4F95" w:rsidP="007661DD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rPr>
          <w:sz w:val="28"/>
          <w:szCs w:val="28"/>
          <w:lang w:val="ru-RU"/>
        </w:rPr>
      </w:pPr>
    </w:p>
    <w:p w:rsidR="0087069F" w:rsidRPr="007661DD" w:rsidRDefault="007C3BB9" w:rsidP="007661DD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sz w:val="28"/>
          <w:szCs w:val="28"/>
          <w:lang w:val="ru-RU"/>
        </w:rPr>
      </w:pPr>
      <w:proofErr w:type="spellStart"/>
      <w:r w:rsidRPr="007661DD">
        <w:rPr>
          <w:sz w:val="28"/>
          <w:szCs w:val="28"/>
          <w:lang w:val="ru-RU"/>
        </w:rPr>
        <w:t>Тақырып</w:t>
      </w:r>
      <w:proofErr w:type="spellEnd"/>
      <w:r w:rsidR="009962AF" w:rsidRPr="007661DD">
        <w:rPr>
          <w:sz w:val="28"/>
          <w:szCs w:val="28"/>
          <w:lang w:val="ru-RU"/>
        </w:rPr>
        <w:t xml:space="preserve"> 5: </w:t>
      </w:r>
      <w:proofErr w:type="spellStart"/>
      <w:r w:rsidR="005366FD" w:rsidRPr="007661DD">
        <w:rPr>
          <w:sz w:val="28"/>
          <w:szCs w:val="28"/>
          <w:lang w:val="ru-RU"/>
        </w:rPr>
        <w:t>Жекелеген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медициналық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көмек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түрлерін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алуға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құқықты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құқықтық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реттеу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</w:p>
    <w:p w:rsidR="009E4F95" w:rsidRPr="007661DD" w:rsidRDefault="009E4F95" w:rsidP="007661DD">
      <w:pPr>
        <w:tabs>
          <w:tab w:val="left" w:pos="522"/>
        </w:tabs>
        <w:rPr>
          <w:sz w:val="28"/>
          <w:szCs w:val="28"/>
          <w:lang w:val="ru-RU"/>
        </w:rPr>
      </w:pPr>
    </w:p>
    <w:p w:rsidR="009E4F95" w:rsidRPr="007661DD" w:rsidRDefault="0087069F" w:rsidP="007661DD">
      <w:pPr>
        <w:pStyle w:val="1"/>
        <w:spacing w:before="0"/>
        <w:rPr>
          <w:b w:val="0"/>
          <w:lang w:val="ru-RU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9962AF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6: </w:t>
      </w:r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Медицина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және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фармацевтика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қызметкерлерінің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құқықтық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мәртебесі</w:t>
      </w:r>
      <w:proofErr w:type="spellEnd"/>
    </w:p>
    <w:p w:rsidR="00F55EE0" w:rsidRPr="007661DD" w:rsidRDefault="0087069F" w:rsidP="007661DD">
      <w:pPr>
        <w:pStyle w:val="1"/>
        <w:spacing w:before="0"/>
        <w:rPr>
          <w:rFonts w:ascii="Times New Roman" w:hAnsi="Times New Roman"/>
          <w:b w:val="0"/>
          <w:lang w:val="kk-KZ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9962AF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7: </w:t>
      </w:r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Медицина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қызметкерлерінің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</w:t>
      </w:r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ық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жауапкерілігін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құқықтық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реттеу</w:t>
      </w:r>
      <w:proofErr w:type="spellEnd"/>
    </w:p>
    <w:p w:rsidR="009962AF" w:rsidRPr="007661DD" w:rsidRDefault="009962AF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065CAD" w:rsidRPr="007661DD" w:rsidRDefault="001948BB" w:rsidP="007661DD">
      <w:pPr>
        <w:tabs>
          <w:tab w:val="left" w:pos="443"/>
        </w:tabs>
        <w:rPr>
          <w:sz w:val="28"/>
          <w:szCs w:val="28"/>
          <w:lang w:val="kk-KZ"/>
        </w:rPr>
      </w:pPr>
      <w:r w:rsidRPr="007661DD">
        <w:rPr>
          <w:sz w:val="28"/>
          <w:szCs w:val="28"/>
          <w:lang w:val="kk-KZ"/>
        </w:rPr>
        <w:t>Тақырып</w:t>
      </w:r>
      <w:r w:rsidR="009962AF" w:rsidRPr="007661DD">
        <w:rPr>
          <w:sz w:val="28"/>
          <w:szCs w:val="28"/>
          <w:lang w:val="kk-KZ"/>
        </w:rPr>
        <w:t xml:space="preserve"> 8: </w:t>
      </w:r>
      <w:r w:rsidR="007661DD" w:rsidRPr="007661DD">
        <w:rPr>
          <w:sz w:val="28"/>
          <w:szCs w:val="28"/>
          <w:lang w:val="kk-KZ"/>
        </w:rPr>
        <w:t>Медицина қызметкерлері мен медициналық ұйымдардың әкімшілік құқықтық жауапкершілігі</w:t>
      </w:r>
    </w:p>
    <w:p w:rsidR="00065CAD" w:rsidRPr="007661DD" w:rsidRDefault="00065CAD" w:rsidP="007661DD">
      <w:pPr>
        <w:widowControl/>
        <w:tabs>
          <w:tab w:val="left" w:pos="426"/>
        </w:tabs>
        <w:autoSpaceDE/>
        <w:autoSpaceDN/>
        <w:rPr>
          <w:sz w:val="28"/>
          <w:szCs w:val="28"/>
          <w:lang w:val="kk-KZ"/>
        </w:rPr>
      </w:pPr>
    </w:p>
    <w:p w:rsidR="007661DD" w:rsidRPr="007661DD" w:rsidRDefault="00B84F1C" w:rsidP="007661DD">
      <w:pPr>
        <w:tabs>
          <w:tab w:val="left" w:pos="443"/>
        </w:tabs>
        <w:rPr>
          <w:sz w:val="28"/>
          <w:szCs w:val="28"/>
          <w:lang w:val="kk-KZ"/>
        </w:rPr>
      </w:pPr>
      <w:r w:rsidRPr="007661DD">
        <w:rPr>
          <w:sz w:val="28"/>
          <w:szCs w:val="28"/>
          <w:lang w:val="kk-KZ"/>
        </w:rPr>
        <w:t>Т</w:t>
      </w:r>
      <w:r w:rsidR="00065CAD" w:rsidRPr="007661DD">
        <w:rPr>
          <w:sz w:val="28"/>
          <w:szCs w:val="28"/>
          <w:lang w:val="kk-KZ"/>
        </w:rPr>
        <w:t>ақырып</w:t>
      </w:r>
      <w:r w:rsidR="009962AF" w:rsidRPr="007661DD">
        <w:rPr>
          <w:sz w:val="28"/>
          <w:szCs w:val="28"/>
          <w:lang w:val="kk-KZ"/>
        </w:rPr>
        <w:t xml:space="preserve"> 9: </w:t>
      </w:r>
      <w:r w:rsidR="007661DD" w:rsidRPr="007661DD">
        <w:rPr>
          <w:sz w:val="28"/>
          <w:szCs w:val="28"/>
          <w:lang w:val="kk-KZ"/>
        </w:rPr>
        <w:t xml:space="preserve">Медицина қызметкерлері мен </w:t>
      </w:r>
      <w:r w:rsidR="007661DD" w:rsidRPr="007661DD">
        <w:rPr>
          <w:sz w:val="28"/>
          <w:szCs w:val="28"/>
          <w:lang w:val="kk-KZ"/>
        </w:rPr>
        <w:t>медициналық ұйымдардың қылмыстық</w:t>
      </w:r>
      <w:r w:rsidR="007661DD" w:rsidRPr="007661DD">
        <w:rPr>
          <w:sz w:val="28"/>
          <w:szCs w:val="28"/>
          <w:lang w:val="kk-KZ"/>
        </w:rPr>
        <w:t xml:space="preserve"> құқықтық жауапкершілігі</w:t>
      </w:r>
    </w:p>
    <w:p w:rsidR="00D614AD" w:rsidRPr="007661DD" w:rsidRDefault="00B84F1C" w:rsidP="007661DD">
      <w:pPr>
        <w:tabs>
          <w:tab w:val="left" w:pos="443"/>
        </w:tabs>
        <w:rPr>
          <w:sz w:val="28"/>
          <w:szCs w:val="28"/>
          <w:lang w:val="kk-KZ"/>
        </w:rPr>
      </w:pPr>
      <w:r w:rsidRPr="007661DD">
        <w:rPr>
          <w:sz w:val="28"/>
          <w:szCs w:val="28"/>
          <w:lang w:val="kk-KZ"/>
        </w:rPr>
        <w:t>Тақырып</w:t>
      </w:r>
      <w:r w:rsidR="007B27D3" w:rsidRPr="007661DD">
        <w:rPr>
          <w:sz w:val="28"/>
          <w:szCs w:val="28"/>
          <w:lang w:val="kk-KZ"/>
        </w:rPr>
        <w:t xml:space="preserve"> 10: </w:t>
      </w:r>
      <w:r w:rsidR="007661DD" w:rsidRPr="007661DD">
        <w:rPr>
          <w:sz w:val="28"/>
          <w:szCs w:val="28"/>
          <w:lang w:val="kk-KZ"/>
        </w:rPr>
        <w:t>Медициналық сараптамалардың түрлері</w:t>
      </w:r>
    </w:p>
    <w:p w:rsidR="009962AF" w:rsidRPr="007661DD" w:rsidRDefault="009962AF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A070DD" w:rsidRPr="007661DD" w:rsidRDefault="00D614AD" w:rsidP="007661DD">
      <w:pPr>
        <w:pStyle w:val="1"/>
        <w:spacing w:before="0"/>
        <w:rPr>
          <w:b w:val="0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7B27D3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11: 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Ерікті және міндетті медициналық сақтандырудың құқықтық негіздері</w:t>
      </w:r>
    </w:p>
    <w:p w:rsidR="007B27D3" w:rsidRPr="007661DD" w:rsidRDefault="007B27D3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BA6748" w:rsidRPr="007661DD" w:rsidRDefault="00BA6748" w:rsidP="007661DD">
      <w:pPr>
        <w:pStyle w:val="1"/>
        <w:spacing w:before="0"/>
        <w:rPr>
          <w:b w:val="0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7B27D3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12: 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Дәрілік заттардың айналымын құқықтық реттеу</w:t>
      </w:r>
    </w:p>
    <w:p w:rsidR="007B27D3" w:rsidRPr="007661DD" w:rsidRDefault="007B27D3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  <w:bookmarkStart w:id="1" w:name="_GoBack"/>
      <w:bookmarkEnd w:id="1"/>
    </w:p>
    <w:p w:rsidR="00D7727E" w:rsidRPr="007661DD" w:rsidRDefault="00D7727E" w:rsidP="007661DD">
      <w:pPr>
        <w:pStyle w:val="1"/>
        <w:spacing w:before="0"/>
        <w:rPr>
          <w:b w:val="0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lastRenderedPageBreak/>
        <w:t>Тақ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ы</w:t>
      </w:r>
      <w:r w:rsidRPr="007661DD">
        <w:rPr>
          <w:rFonts w:ascii="Times New Roman" w:hAnsi="Times New Roman" w:cs="Times New Roman"/>
          <w:b w:val="0"/>
          <w:color w:val="auto"/>
          <w:lang w:val="kk-KZ"/>
        </w:rPr>
        <w:t>рып</w:t>
      </w:r>
      <w:r w:rsidR="007B27D3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13: 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Медицина қызметкерлерінің қызметін құқықтық реттеу</w:t>
      </w:r>
    </w:p>
    <w:p w:rsidR="007B27D3" w:rsidRPr="007661DD" w:rsidRDefault="007B27D3" w:rsidP="007661DD">
      <w:pPr>
        <w:tabs>
          <w:tab w:val="left" w:pos="453"/>
        </w:tabs>
        <w:ind w:firstLine="567"/>
        <w:rPr>
          <w:sz w:val="28"/>
          <w:szCs w:val="28"/>
          <w:lang w:val="kk-KZ"/>
        </w:rPr>
      </w:pPr>
    </w:p>
    <w:p w:rsidR="00D7727E" w:rsidRPr="007661DD" w:rsidRDefault="00D7727E" w:rsidP="007661DD">
      <w:pPr>
        <w:pStyle w:val="1"/>
        <w:tabs>
          <w:tab w:val="left" w:pos="870"/>
          <w:tab w:val="left" w:pos="9639"/>
        </w:tabs>
        <w:spacing w:before="0"/>
        <w:rPr>
          <w:b w:val="0"/>
          <w:lang w:val="kk-KZ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7B27D3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14: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Донорлықты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құқықтық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реттеу</w:t>
      </w:r>
      <w:proofErr w:type="spellEnd"/>
    </w:p>
    <w:p w:rsidR="007B27D3" w:rsidRPr="007661DD" w:rsidRDefault="007B27D3" w:rsidP="007661DD">
      <w:pPr>
        <w:ind w:firstLine="567"/>
        <w:rPr>
          <w:sz w:val="28"/>
          <w:szCs w:val="28"/>
          <w:lang w:val="kk-KZ"/>
        </w:rPr>
      </w:pPr>
    </w:p>
    <w:p w:rsidR="004D5ACA" w:rsidRPr="007661DD" w:rsidRDefault="00D7727E" w:rsidP="007661DD">
      <w:pPr>
        <w:pStyle w:val="1"/>
        <w:tabs>
          <w:tab w:val="left" w:pos="806"/>
          <w:tab w:val="left" w:pos="9355"/>
        </w:tabs>
        <w:spacing w:before="0"/>
        <w:rPr>
          <w:rFonts w:ascii="Times New Roman" w:hAnsi="Times New Roman" w:cs="Times New Roman"/>
          <w:b w:val="0"/>
          <w:color w:val="auto"/>
          <w:lang w:val="ru-RU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4D5ACA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15: </w:t>
      </w:r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Актуальные проблемы медицины и права: реаниматолог</w:t>
      </w:r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ия; эвтаназия; криология;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гендік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инженерия; </w:t>
      </w:r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суррогат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ана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болу;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клондау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және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т.б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.</w:t>
      </w:r>
    </w:p>
    <w:p w:rsidR="007B27D3" w:rsidRPr="007661DD" w:rsidRDefault="007B27D3" w:rsidP="007661DD">
      <w:pPr>
        <w:ind w:firstLine="567"/>
        <w:rPr>
          <w:sz w:val="28"/>
          <w:szCs w:val="28"/>
          <w:lang w:val="kk-KZ"/>
        </w:rPr>
      </w:pPr>
    </w:p>
    <w:p w:rsidR="007B27D3" w:rsidRPr="007661DD" w:rsidRDefault="007B27D3" w:rsidP="007661DD">
      <w:pPr>
        <w:tabs>
          <w:tab w:val="left" w:pos="443"/>
        </w:tabs>
        <w:rPr>
          <w:sz w:val="28"/>
          <w:szCs w:val="28"/>
          <w:lang w:val="kk-KZ"/>
        </w:rPr>
      </w:pPr>
    </w:p>
    <w:sectPr w:rsidR="007B27D3" w:rsidRPr="0076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5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B0214"/>
    <w:multiLevelType w:val="hybridMultilevel"/>
    <w:tmpl w:val="3A6005D0"/>
    <w:lvl w:ilvl="0" w:tplc="6F9C1C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5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19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0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21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2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3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6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1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2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3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21"/>
  </w:num>
  <w:num w:numId="5">
    <w:abstractNumId w:val="22"/>
  </w:num>
  <w:num w:numId="6">
    <w:abstractNumId w:val="32"/>
  </w:num>
  <w:num w:numId="7">
    <w:abstractNumId w:val="8"/>
  </w:num>
  <w:num w:numId="8">
    <w:abstractNumId w:val="2"/>
  </w:num>
  <w:num w:numId="9">
    <w:abstractNumId w:val="26"/>
  </w:num>
  <w:num w:numId="10">
    <w:abstractNumId w:val="20"/>
  </w:num>
  <w:num w:numId="11">
    <w:abstractNumId w:val="3"/>
  </w:num>
  <w:num w:numId="12">
    <w:abstractNumId w:val="33"/>
  </w:num>
  <w:num w:numId="13">
    <w:abstractNumId w:val="25"/>
  </w:num>
  <w:num w:numId="14">
    <w:abstractNumId w:val="14"/>
  </w:num>
  <w:num w:numId="15">
    <w:abstractNumId w:val="31"/>
  </w:num>
  <w:num w:numId="16">
    <w:abstractNumId w:val="24"/>
  </w:num>
  <w:num w:numId="17">
    <w:abstractNumId w:val="13"/>
  </w:num>
  <w:num w:numId="18">
    <w:abstractNumId w:val="6"/>
  </w:num>
  <w:num w:numId="19">
    <w:abstractNumId w:val="16"/>
  </w:num>
  <w:num w:numId="20">
    <w:abstractNumId w:val="9"/>
  </w:num>
  <w:num w:numId="21">
    <w:abstractNumId w:val="7"/>
  </w:num>
  <w:num w:numId="22">
    <w:abstractNumId w:val="0"/>
  </w:num>
  <w:num w:numId="23">
    <w:abstractNumId w:val="17"/>
  </w:num>
  <w:num w:numId="24">
    <w:abstractNumId w:val="5"/>
  </w:num>
  <w:num w:numId="25">
    <w:abstractNumId w:val="27"/>
  </w:num>
  <w:num w:numId="26">
    <w:abstractNumId w:val="11"/>
  </w:num>
  <w:num w:numId="27">
    <w:abstractNumId w:val="15"/>
  </w:num>
  <w:num w:numId="28">
    <w:abstractNumId w:val="19"/>
  </w:num>
  <w:num w:numId="29">
    <w:abstractNumId w:val="28"/>
  </w:num>
  <w:num w:numId="30">
    <w:abstractNumId w:val="29"/>
  </w:num>
  <w:num w:numId="31">
    <w:abstractNumId w:val="23"/>
  </w:num>
  <w:num w:numId="32">
    <w:abstractNumId w:val="10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65CAD"/>
    <w:rsid w:val="000734D9"/>
    <w:rsid w:val="000E24AF"/>
    <w:rsid w:val="000E4481"/>
    <w:rsid w:val="0011013C"/>
    <w:rsid w:val="001948BB"/>
    <w:rsid w:val="0022422B"/>
    <w:rsid w:val="00235F87"/>
    <w:rsid w:val="002D21F1"/>
    <w:rsid w:val="00352B1A"/>
    <w:rsid w:val="003D188D"/>
    <w:rsid w:val="004D5ACA"/>
    <w:rsid w:val="005366FD"/>
    <w:rsid w:val="005C009A"/>
    <w:rsid w:val="007661DD"/>
    <w:rsid w:val="007B27D3"/>
    <w:rsid w:val="007C3BB9"/>
    <w:rsid w:val="007E6525"/>
    <w:rsid w:val="008345FF"/>
    <w:rsid w:val="0087069F"/>
    <w:rsid w:val="009962AF"/>
    <w:rsid w:val="009E4F95"/>
    <w:rsid w:val="00A070DD"/>
    <w:rsid w:val="00A94343"/>
    <w:rsid w:val="00AA0CFE"/>
    <w:rsid w:val="00AD13D0"/>
    <w:rsid w:val="00B84F1C"/>
    <w:rsid w:val="00BA6748"/>
    <w:rsid w:val="00CD11D3"/>
    <w:rsid w:val="00D57FF6"/>
    <w:rsid w:val="00D614AD"/>
    <w:rsid w:val="00D7727E"/>
    <w:rsid w:val="00D955E9"/>
    <w:rsid w:val="00DB00A6"/>
    <w:rsid w:val="00DD1328"/>
    <w:rsid w:val="00DE1CE3"/>
    <w:rsid w:val="00DE711A"/>
    <w:rsid w:val="00E24513"/>
    <w:rsid w:val="00E55DD1"/>
    <w:rsid w:val="00E82F9D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A36B"/>
  <w15:docId w15:val="{7026F8F0-DAB5-43E0-83FD-03393BC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366FD"/>
    <w:rPr>
      <w:color w:val="0000FF" w:themeColor="hyperlink"/>
      <w:u w:val="singl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366F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17</cp:revision>
  <dcterms:created xsi:type="dcterms:W3CDTF">2020-03-30T14:27:00Z</dcterms:created>
  <dcterms:modified xsi:type="dcterms:W3CDTF">2020-10-19T05:45:00Z</dcterms:modified>
</cp:coreProperties>
</file>